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77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第十一届发酵面食产业发展大会论文回执</w:t>
      </w:r>
    </w:p>
    <w:p>
      <w:pPr>
        <w:tabs>
          <w:tab w:val="left" w:pos="1575"/>
          <w:tab w:val="left" w:pos="5040"/>
        </w:tabs>
        <w:adjustRightInd w:val="0"/>
        <w:snapToGrid w:val="0"/>
        <w:spacing w:line="300" w:lineRule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tabs>
          <w:tab w:val="left" w:pos="1575"/>
          <w:tab w:val="left" w:pos="5040"/>
        </w:tabs>
        <w:adjustRightInd w:val="0"/>
        <w:snapToGrid w:val="0"/>
        <w:spacing w:line="300" w:lineRule="auto"/>
        <w:jc w:val="center"/>
        <w:rPr>
          <w:rFonts w:hint="eastAsia" w:ascii="仿宋_GB2312" w:hAnsi="宋体" w:eastAsia="仿宋_GB2312"/>
          <w:b/>
          <w:sz w:val="24"/>
        </w:rPr>
      </w:pPr>
    </w:p>
    <w:p>
      <w:pPr>
        <w:tabs>
          <w:tab w:val="left" w:pos="1575"/>
          <w:tab w:val="left" w:pos="5040"/>
        </w:tabs>
        <w:adjustRightInd w:val="0"/>
        <w:snapToGrid w:val="0"/>
        <w:spacing w:line="30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职务（职称）：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通讯地址：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手    机：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图文传真：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电子邮箱：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回执请在</w:t>
      </w:r>
      <w:r>
        <w:rPr>
          <w:rFonts w:hint="eastAsia" w:ascii="仿宋" w:hAnsi="仿宋" w:eastAsia="仿宋" w:cs="仿宋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前电邮或传真至发酵面食分会: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联系地址： 湖北省宜昌市城东大道168号（443003）</w:t>
      </w:r>
    </w:p>
    <w:p>
      <w:pPr>
        <w:adjustRightInd w:val="0"/>
        <w:snapToGrid w:val="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联 系 人：付仔振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13972008551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曹健18671035656</w:t>
      </w:r>
    </w:p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  话：0717-6369699  6369784              </w:t>
      </w:r>
    </w:p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    真：0717-6370046</w:t>
      </w:r>
    </w:p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电子邮箱：fjmsfh@126.com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</w:rPr>
      </w:pP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</w:rPr>
      </w:pP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论文格式请参照模板:</w:t>
      </w:r>
    </w:p>
    <w:p>
      <w:pPr>
        <w:adjustRightInd w:val="0"/>
        <w:snapToGrid w:val="0"/>
        <w:spacing w:line="300" w:lineRule="auto"/>
        <w:ind w:firstLine="3640" w:firstLineChars="130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中文题目</w:t>
      </w:r>
    </w:p>
    <w:p>
      <w:pPr>
        <w:adjustRightInd w:val="0"/>
        <w:snapToGrid w:val="0"/>
        <w:spacing w:line="300" w:lineRule="auto"/>
        <w:ind w:firstLine="2880" w:firstLineChars="1200"/>
        <w:rPr>
          <w:sz w:val="24"/>
        </w:rPr>
      </w:pPr>
      <w:r>
        <w:rPr>
          <w:rFonts w:hAnsi="宋体"/>
          <w:sz w:val="24"/>
        </w:rPr>
        <w:t>作者</w:t>
      </w:r>
      <w:r>
        <w:rPr>
          <w:sz w:val="24"/>
        </w:rPr>
        <w:t xml:space="preserve">1   </w:t>
      </w:r>
      <w:r>
        <w:rPr>
          <w:rFonts w:hAnsi="宋体"/>
          <w:sz w:val="24"/>
        </w:rPr>
        <w:t>作者</w:t>
      </w:r>
      <w:r>
        <w:rPr>
          <w:sz w:val="24"/>
        </w:rPr>
        <w:t xml:space="preserve">2  </w:t>
      </w:r>
      <w:r>
        <w:rPr>
          <w:rFonts w:hAnsi="宋体"/>
          <w:sz w:val="24"/>
        </w:rPr>
        <w:t>作者</w:t>
      </w:r>
      <w:r>
        <w:rPr>
          <w:sz w:val="24"/>
        </w:rPr>
        <w:t>3</w:t>
      </w:r>
    </w:p>
    <w:p>
      <w:pPr>
        <w:adjustRightInd w:val="0"/>
        <w:snapToGrid w:val="0"/>
        <w:spacing w:line="30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单位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城市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邮编</w:t>
      </w:r>
    </w:p>
    <w:p>
      <w:pPr>
        <w:adjustRightInd w:val="0"/>
        <w:snapToGrid w:val="0"/>
        <w:spacing w:line="300" w:lineRule="auto"/>
        <w:ind w:firstLine="360" w:firstLineChars="15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中文摘要</w:t>
      </w:r>
    </w:p>
    <w:p>
      <w:pPr>
        <w:adjustRightInd w:val="0"/>
        <w:snapToGrid w:val="0"/>
        <w:spacing w:line="300" w:lineRule="auto"/>
        <w:rPr>
          <w:rFonts w:hint="eastAsia" w:ascii="宋体"/>
          <w:sz w:val="24"/>
        </w:rPr>
      </w:pPr>
    </w:p>
    <w:p>
      <w:pPr>
        <w:adjustRightInd w:val="0"/>
        <w:snapToGrid w:val="0"/>
        <w:spacing w:line="300" w:lineRule="auto"/>
        <w:ind w:firstLine="360" w:firstLineChars="15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正文</w:t>
      </w:r>
      <w:r>
        <w:rPr>
          <w:rFonts w:hint="eastAsia" w:ascii="宋体" w:cs="宋体"/>
          <w:sz w:val="24"/>
        </w:rPr>
        <w:t>…………………………………………………</w:t>
      </w:r>
    </w:p>
    <w:p>
      <w:pPr>
        <w:adjustRightInd w:val="0"/>
        <w:snapToGrid w:val="0"/>
        <w:spacing w:line="300" w:lineRule="auto"/>
        <w:rPr>
          <w:rFonts w:hint="eastAsia" w:ascii="宋体"/>
          <w:sz w:val="24"/>
        </w:rPr>
      </w:pPr>
    </w:p>
    <w:p>
      <w:pPr>
        <w:adjustRightInd w:val="0"/>
        <w:snapToGrid w:val="0"/>
        <w:spacing w:line="300" w:lineRule="auto"/>
        <w:rPr>
          <w:rFonts w:hint="eastAsia" w:ascii="宋体"/>
          <w:sz w:val="24"/>
        </w:rPr>
      </w:pP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注:论文内容请作者注意做好经济、技术方面的保密。论文存为word文档,字体为宋体,题目四号字(加粗),其它部分为小四,单倍行距。</w:t>
      </w:r>
    </w:p>
    <w:p>
      <w:pPr>
        <w:adjustRightInd w:val="0"/>
        <w:snapToGrid w:val="0"/>
        <w:spacing w:line="300" w:lineRule="auto"/>
        <w:rPr>
          <w:rFonts w:hint="eastAsia" w:eastAsia="楷体_GB2312" w:cs="楷体_GB2312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eastAsia" w:eastAsia="楷体_GB2312" w:cs="楷体_GB2312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eastAsia" w:eastAsia="楷体_GB2312" w:cs="楷体_GB2312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eastAsia" w:eastAsia="楷体_GB2312" w:cs="楷体_GB2312"/>
          <w:sz w:val="28"/>
          <w:szCs w:val="28"/>
        </w:rPr>
      </w:pPr>
    </w:p>
    <w:p>
      <w:pPr>
        <w:tabs>
          <w:tab w:val="center" w:pos="4677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第十一届发酵面食产业发展大会参会回执</w:t>
      </w:r>
    </w:p>
    <w:p>
      <w:pPr>
        <w:adjustRightInd w:val="0"/>
        <w:snapToGrid w:val="0"/>
        <w:spacing w:after="156" w:afterLines="50"/>
        <w:jc w:val="center"/>
        <w:rPr>
          <w:rFonts w:hint="eastAsia" w:ascii="仿宋_GB2312" w:eastAsia="仿宋_GB2312" w:cs="仿宋_GB2312"/>
          <w:b/>
          <w:bCs/>
          <w:sz w:val="24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798"/>
        <w:gridCol w:w="879"/>
        <w:gridCol w:w="1925"/>
        <w:gridCol w:w="1118"/>
        <w:gridCol w:w="1317"/>
      </w:tblGrid>
      <w:tr>
        <w:trPr>
          <w:cantSplit/>
          <w:trHeight w:val="680" w:hRule="exact"/>
          <w:jc w:val="center"/>
        </w:trPr>
        <w:tc>
          <w:tcPr>
            <w:tcW w:w="8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4129" w:type="pct"/>
            <w:gridSpan w:val="5"/>
            <w:noWrap w:val="0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ind w:firstLine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8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传    真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电话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tabs>
                <w:tab w:val="left" w:pos="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8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电子邮件</w:t>
            </w:r>
          </w:p>
        </w:tc>
        <w:tc>
          <w:tcPr>
            <w:tcW w:w="270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  编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ind w:firstLine="482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8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4129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7" w:hRule="exact"/>
          <w:jc w:val="center"/>
        </w:trPr>
        <w:tc>
          <w:tcPr>
            <w:tcW w:w="87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员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  务</w:t>
            </w:r>
          </w:p>
        </w:tc>
        <w:tc>
          <w:tcPr>
            <w:tcW w:w="142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  <w:jc w:val="center"/>
        </w:trPr>
        <w:tc>
          <w:tcPr>
            <w:tcW w:w="87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  <w:jc w:val="center"/>
        </w:trPr>
        <w:tc>
          <w:tcPr>
            <w:tcW w:w="87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  <w:jc w:val="center"/>
        </w:trPr>
        <w:tc>
          <w:tcPr>
            <w:tcW w:w="87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  <w:jc w:val="center"/>
        </w:trPr>
        <w:tc>
          <w:tcPr>
            <w:tcW w:w="87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2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60" w:hRule="exact"/>
          <w:jc w:val="center"/>
        </w:trPr>
        <w:tc>
          <w:tcPr>
            <w:tcW w:w="8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备注（住宿和返程情况）</w:t>
            </w:r>
          </w:p>
        </w:tc>
        <w:tc>
          <w:tcPr>
            <w:tcW w:w="4129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2" w:hRule="exac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参会单位盖章：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负责人签名：</w:t>
            </w:r>
          </w:p>
          <w:p>
            <w:pPr>
              <w:adjustRightInd w:val="0"/>
              <w:snapToGrid w:val="0"/>
              <w:ind w:firstLine="48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回执请在202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日前电邮或传真至发酵面食分会</w:t>
      </w:r>
    </w:p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联系地址：湖北省宜昌市城东大道168号（443003）</w:t>
      </w:r>
    </w:p>
    <w:p>
      <w:pPr>
        <w:adjustRightInd w:val="0"/>
        <w:snapToGrid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Hlk73375229"/>
      <w:r>
        <w:rPr>
          <w:rFonts w:hint="eastAsia" w:ascii="仿宋" w:hAnsi="仿宋" w:eastAsia="仿宋" w:cs="仿宋"/>
          <w:sz w:val="28"/>
          <w:szCs w:val="28"/>
        </w:rPr>
        <w:t>联 系 人：付仔振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13972008551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曹健18671035656</w:t>
      </w:r>
    </w:p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电子邮箱：fjmsfh@126.com</w:t>
      </w:r>
    </w:p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  话：0717-6369699  6369784       </w:t>
      </w:r>
    </w:p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    真：0717-6370046</w:t>
      </w:r>
    </w:p>
    <w:bookmarkEnd w:id="0"/>
    <w:p>
      <w:pPr>
        <w:adjustRightInd w:val="0"/>
        <w:snapToGrid w:val="0"/>
        <w:spacing w:line="264" w:lineRule="auto"/>
        <w:rPr>
          <w:rFonts w:eastAsia="楷体_GB2312" w:cs="楷体_GB2312"/>
          <w:sz w:val="28"/>
          <w:szCs w:val="28"/>
        </w:rPr>
      </w:pPr>
    </w:p>
    <w:p>
      <w:pPr>
        <w:tabs>
          <w:tab w:val="center" w:pos="4677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第十一届发酵面食产业发展大会参展回执</w:t>
      </w:r>
    </w:p>
    <w:p>
      <w:pPr>
        <w:adjustRightInd w:val="0"/>
        <w:snapToGrid w:val="0"/>
        <w:spacing w:after="156" w:afterLines="50"/>
        <w:jc w:val="center"/>
        <w:rPr>
          <w:rFonts w:hint="eastAsia" w:ascii="仿宋_GB2312" w:eastAsia="仿宋_GB2312" w:cs="仿宋_GB2312"/>
          <w:b/>
          <w:bCs/>
          <w:sz w:val="24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29"/>
        <w:gridCol w:w="929"/>
        <w:gridCol w:w="516"/>
        <w:gridCol w:w="1051"/>
        <w:gridCol w:w="421"/>
        <w:gridCol w:w="947"/>
        <w:gridCol w:w="1943"/>
      </w:tblGrid>
      <w:tr>
        <w:trPr>
          <w:cantSplit/>
          <w:trHeight w:val="680" w:hRule="exac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1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话</w:t>
            </w:r>
          </w:p>
        </w:tc>
        <w:tc>
          <w:tcPr>
            <w:tcW w:w="1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真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7" w:hRule="exact"/>
          <w:jc w:val="center"/>
        </w:trPr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7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92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19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  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exact"/>
          <w:jc w:val="center"/>
        </w:trPr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会议安排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  <w:jc w:val="center"/>
        </w:trPr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  <w:jc w:val="center"/>
        </w:trPr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  <w:jc w:val="center"/>
        </w:trPr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4" w:hRule="atLeast"/>
          <w:jc w:val="center"/>
        </w:trPr>
        <w:tc>
          <w:tcPr>
            <w:tcW w:w="1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参展产品名称</w:t>
            </w:r>
          </w:p>
        </w:tc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展位数量</w:t>
            </w: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是否用电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4" w:hRule="atLeast"/>
          <w:jc w:val="center"/>
        </w:trPr>
        <w:tc>
          <w:tcPr>
            <w:tcW w:w="1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展板  □  模型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  <w:p>
            <w:pPr>
              <w:tabs>
                <w:tab w:val="left" w:pos="1785"/>
                <w:tab w:val="left" w:pos="1890"/>
              </w:tabs>
              <w:adjustRightInd w:val="0"/>
              <w:snapToGrid w:val="0"/>
              <w:ind w:right="-17" w:rightChars="-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实物  □  其他</w:t>
            </w:r>
            <w:r>
              <w:rPr>
                <w:rFonts w:hint="eastAsia" w:ascii="仿宋" w:hAnsi="仿宋" w:eastAsia="仿宋" w:cs="仿宋"/>
                <w:color w:val="FFFFFF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否□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220V□380V□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15" w:hRule="atLeast"/>
          <w:jc w:val="center"/>
        </w:trPr>
        <w:tc>
          <w:tcPr>
            <w:tcW w:w="1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   注</w:t>
            </w:r>
          </w:p>
        </w:tc>
        <w:tc>
          <w:tcPr>
            <w:tcW w:w="340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参展单位盖章：                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 w:firstLine="686" w:firstLineChars="24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负责人签名：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202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回执请在202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日前电邮或传真至发酵面食分会</w:t>
      </w:r>
    </w:p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联系地址：湖北省宜昌市城东大道168号（443003）</w:t>
      </w:r>
    </w:p>
    <w:p>
      <w:pPr>
        <w:adjustRightInd w:val="0"/>
        <w:snapToGrid w:val="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联 系 人：付仔振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13972008551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曹健18671035656</w:t>
      </w:r>
    </w:p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电子邮箱：fjmsfh@126.com</w:t>
      </w:r>
    </w:p>
    <w:p>
      <w:pPr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  话：0717-6369699  6369784       </w:t>
      </w:r>
    </w:p>
    <w:p>
      <w:pPr>
        <w:adjustRightInd w:val="0"/>
        <w:snapToGrid w:val="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    真：0717-6370046</w:t>
      </w:r>
    </w:p>
    <w:p>
      <w:pPr>
        <w:widowControl/>
        <w:snapToGrid w:val="0"/>
        <w:spacing w:line="360" w:lineRule="auto"/>
        <w:rPr>
          <w:rFonts w:hint="eastAsia" w:ascii="宋体" w:hAnsi="宋体"/>
          <w:kern w:val="0"/>
          <w:sz w:val="28"/>
          <w:szCs w:val="28"/>
        </w:rPr>
      </w:pPr>
    </w:p>
    <w:p>
      <w:pPr>
        <w:tabs>
          <w:tab w:val="center" w:pos="4677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监利市恒福星际酒店地理位置图</w:t>
      </w: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2047240</wp:posOffset>
            </wp:positionV>
            <wp:extent cx="5718810" cy="3137535"/>
            <wp:effectExtent l="0" t="0" r="21590" b="1206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楷体_GB2312" w:hAnsi="宋体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1.酒店地址：荆州市监利市江城路特888号(江城路与红城大道交叉口)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2.联系电话：0716-3808888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备注：组委会将在潜江高铁站和岳阳高铁站统一安排接站，具体安排另行通知。</w:t>
      </w:r>
    </w:p>
    <w:p>
      <w:pPr>
        <w:spacing w:line="600" w:lineRule="exact"/>
        <w:rPr>
          <w:rFonts w:ascii="仿宋_GB2312" w:hAnsi="宋体" w:eastAsia="仿宋_GB2312"/>
          <w:sz w:val="28"/>
          <w:szCs w:val="28"/>
        </w:rPr>
      </w:pP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444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0QxrN0AAAAAUBAAAP&#10;AAAAAAAAAAEAIAAAADgAAABkcnMvZG93bnJldi54bWxQSwECFAAUAAAACACHTuJAzKUtmtEBAACj&#10;AwAADgAAAAAAAAABACAAAAA1AQAAZHJzL2Uyb0RvYy54bWxQSwUGAAAAAAYABgBZAQAAeAUAAAAA&#10;">
              <v:path/>
              <v:fill on="f" focussize="0,0"/>
              <v:stroke on="f" weight="3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3FFBDA"/>
    <w:rsid w:val="FD3FF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2023-04-18T13:07:00Z</dcterms:created>
  <dc:creator>西柚</dc:creator>
  <cp:lastModifiedBy>西柚</cp:lastModifiedBy>
  <dcterms:modified xsi:type="dcterms:W3CDTF">2023-04-18T13:07:20Z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58A433A310A23B3A7B253E64472177A4</vt:lpwstr>
  </property>
</Properties>
</file>